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26764">
        <w:rPr>
          <w:rFonts w:ascii="Arial" w:hAnsi="Arial" w:cs="Arial"/>
          <w:b/>
          <w:sz w:val="32"/>
          <w:szCs w:val="32"/>
        </w:rPr>
        <w:t>СОВЕТ ДЕПУТАТОВ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67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96A4C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ДМИТРИЕВСКИЙ</w:t>
      </w:r>
      <w:r w:rsidRPr="0052676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6764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67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6764">
        <w:rPr>
          <w:rFonts w:ascii="Arial" w:hAnsi="Arial" w:cs="Arial"/>
          <w:b/>
          <w:sz w:val="32"/>
          <w:szCs w:val="32"/>
        </w:rPr>
        <w:t>(3 созыв)</w:t>
      </w:r>
    </w:p>
    <w:p w:rsidR="00496A4C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96A4C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6764">
        <w:rPr>
          <w:rFonts w:ascii="Arial" w:hAnsi="Arial" w:cs="Arial"/>
          <w:b/>
          <w:sz w:val="32"/>
          <w:szCs w:val="32"/>
        </w:rPr>
        <w:t>РЕШЕНИЕ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20.11.2018     </w:t>
      </w:r>
      <w:r w:rsidRPr="00526764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86</w:t>
      </w: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96A4C" w:rsidRPr="00526764" w:rsidRDefault="00496A4C" w:rsidP="00496A4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« О земельном налоге» утвержденное решением Совета депутатов муниципального образования « Дмитриевский сельсовет» Бугурусланского района Оренбургской области от19.11.2015 года №10 « Об утверждении Положения о земельном налоге» с изменениями от 03.11.2017 № 59</w:t>
      </w:r>
    </w:p>
    <w:p w:rsidR="00496A4C" w:rsidRPr="00526764" w:rsidRDefault="00496A4C" w:rsidP="00496A4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96A4C" w:rsidRPr="00526764" w:rsidRDefault="00496A4C" w:rsidP="00496A4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F36B21" w:rsidRDefault="00F36B21" w:rsidP="00F36B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F36B21" w:rsidRPr="00496A4C" w:rsidRDefault="00F36B21" w:rsidP="00F36B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6A4C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пункта 4 статьи 12 и главы 31 Налогового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Совет депутатов Дмитриевского сельсовета РЕШИЛ:</w:t>
      </w:r>
    </w:p>
    <w:p w:rsidR="00F36B21" w:rsidRPr="00496A4C" w:rsidRDefault="00F36B21" w:rsidP="00F36B2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96A4C">
        <w:rPr>
          <w:rFonts w:ascii="Arial" w:hAnsi="Arial" w:cs="Arial"/>
          <w:sz w:val="24"/>
          <w:szCs w:val="24"/>
        </w:rPr>
        <w:t>В Положение «О земельном налоге», утвержденное решением Совета депутатов муниципального образования «Дмитриевский сельсовет» от19.11.2015 № 10 «Об утверждении Положения «О земельном налоге» внести следующие изменения:</w:t>
      </w:r>
    </w:p>
    <w:p w:rsidR="00F36B21" w:rsidRPr="00496A4C" w:rsidRDefault="00F36B21" w:rsidP="00F36B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6A4C">
        <w:rPr>
          <w:rFonts w:ascii="Arial" w:hAnsi="Arial" w:cs="Arial"/>
          <w:sz w:val="24"/>
          <w:szCs w:val="24"/>
        </w:rPr>
        <w:t>– подпункт 2.1. пункта 2 «Налоговые ставки» изложить в новой редакции: «2.1. 0,23 процента в отношении земельных участков –отнесенных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производства;».</w:t>
      </w:r>
    </w:p>
    <w:p w:rsidR="00F36B21" w:rsidRPr="00496A4C" w:rsidRDefault="00F36B21" w:rsidP="00F36B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6A4C">
        <w:rPr>
          <w:rFonts w:ascii="Arial" w:hAnsi="Arial" w:cs="Arial"/>
          <w:sz w:val="24"/>
          <w:szCs w:val="24"/>
        </w:rPr>
        <w:t>2. Настоящее решение вступае</w:t>
      </w:r>
      <w:r w:rsidR="00E135D7" w:rsidRPr="00496A4C">
        <w:rPr>
          <w:rFonts w:ascii="Arial" w:hAnsi="Arial" w:cs="Arial"/>
          <w:sz w:val="24"/>
          <w:szCs w:val="24"/>
        </w:rPr>
        <w:t>т в силу не ранее чем по истечении одного месяца со дня его официального опубликования и не ранее 01 января 2019 года.</w:t>
      </w:r>
    </w:p>
    <w:p w:rsidR="00F36B21" w:rsidRPr="00496A4C" w:rsidRDefault="00F36B21" w:rsidP="00F36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B21" w:rsidRPr="00496A4C" w:rsidRDefault="00F36B21" w:rsidP="00F36B2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</w:rPr>
      </w:pPr>
    </w:p>
    <w:p w:rsidR="000F5EE0" w:rsidRPr="00496A4C" w:rsidRDefault="000F5EE0" w:rsidP="00F36B2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x-none"/>
        </w:rPr>
      </w:pPr>
    </w:p>
    <w:p w:rsidR="000F5EE0" w:rsidRPr="00496A4C" w:rsidRDefault="000F5EE0" w:rsidP="000F5EE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x-none"/>
        </w:rPr>
      </w:pPr>
      <w:r w:rsidRPr="00496A4C">
        <w:rPr>
          <w:rFonts w:ascii="Arial" w:eastAsia="Times New Roman" w:hAnsi="Arial" w:cs="Arial"/>
          <w:sz w:val="24"/>
          <w:szCs w:val="24"/>
          <w:lang w:bidi="x-none"/>
        </w:rPr>
        <w:t xml:space="preserve">Глава муниципального образования-                                                                                     </w:t>
      </w:r>
    </w:p>
    <w:p w:rsidR="000F5EE0" w:rsidRPr="00496A4C" w:rsidRDefault="000F5EE0" w:rsidP="00F36B2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x-none"/>
        </w:rPr>
      </w:pPr>
      <w:r w:rsidRPr="00496A4C">
        <w:rPr>
          <w:rFonts w:ascii="Arial" w:eastAsia="Times New Roman" w:hAnsi="Arial" w:cs="Arial"/>
          <w:sz w:val="24"/>
          <w:szCs w:val="24"/>
          <w:lang w:bidi="x-none"/>
        </w:rPr>
        <w:t xml:space="preserve">Председатель Совета депутатов                         </w:t>
      </w:r>
      <w:r w:rsidR="00F36B21" w:rsidRPr="00496A4C">
        <w:rPr>
          <w:rFonts w:ascii="Arial" w:eastAsia="Times New Roman" w:hAnsi="Arial" w:cs="Arial"/>
          <w:sz w:val="24"/>
          <w:szCs w:val="24"/>
          <w:lang w:bidi="x-none"/>
        </w:rPr>
        <w:t xml:space="preserve">                      Н.Ф.Марчук</w:t>
      </w:r>
    </w:p>
    <w:p w:rsidR="00F36B21" w:rsidRPr="00496A4C" w:rsidRDefault="00F36B21" w:rsidP="000F5EE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x-none"/>
        </w:rPr>
      </w:pPr>
    </w:p>
    <w:p w:rsidR="00F36B21" w:rsidRPr="00496A4C" w:rsidRDefault="00F36B21" w:rsidP="000F5EE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x-none"/>
        </w:rPr>
      </w:pPr>
    </w:p>
    <w:p w:rsidR="00F36B21" w:rsidRPr="00496A4C" w:rsidRDefault="00F36B21" w:rsidP="000F5EE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x-none"/>
        </w:rPr>
      </w:pPr>
    </w:p>
    <w:p w:rsidR="00F36B21" w:rsidRPr="00496A4C" w:rsidRDefault="00F36B21" w:rsidP="000F5EE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x-none"/>
        </w:rPr>
      </w:pPr>
    </w:p>
    <w:p w:rsidR="00F36B21" w:rsidRPr="00496A4C" w:rsidRDefault="000F5EE0" w:rsidP="004D1D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x-none"/>
        </w:rPr>
      </w:pPr>
      <w:r w:rsidRPr="00496A4C">
        <w:rPr>
          <w:rFonts w:ascii="Arial" w:eastAsia="Times New Roman" w:hAnsi="Arial" w:cs="Arial"/>
          <w:sz w:val="24"/>
          <w:szCs w:val="24"/>
          <w:lang w:bidi="x-none"/>
        </w:rPr>
        <w:t>Разослано: в дело, администрацию Бугурусланского рай</w:t>
      </w:r>
      <w:r w:rsidR="00F36B21" w:rsidRPr="00496A4C">
        <w:rPr>
          <w:rFonts w:ascii="Arial" w:eastAsia="Times New Roman" w:hAnsi="Arial" w:cs="Arial"/>
          <w:sz w:val="24"/>
          <w:szCs w:val="24"/>
          <w:lang w:bidi="x-none"/>
        </w:rPr>
        <w:t xml:space="preserve">она, Бугурусланской межрайонной </w:t>
      </w:r>
      <w:r w:rsidRPr="00496A4C">
        <w:rPr>
          <w:rFonts w:ascii="Arial" w:eastAsia="Times New Roman" w:hAnsi="Arial" w:cs="Arial"/>
          <w:sz w:val="24"/>
          <w:szCs w:val="24"/>
          <w:lang w:bidi="x-none"/>
        </w:rPr>
        <w:t>прокуратуре.</w:t>
      </w:r>
    </w:p>
    <w:sectPr w:rsidR="00F36B21" w:rsidRPr="00496A4C" w:rsidSect="00AD33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144"/>
    <w:multiLevelType w:val="multilevel"/>
    <w:tmpl w:val="13CCFD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6EB5D6E"/>
    <w:multiLevelType w:val="multilevel"/>
    <w:tmpl w:val="C45A52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2">
    <w:nsid w:val="22C75EC9"/>
    <w:multiLevelType w:val="multilevel"/>
    <w:tmpl w:val="9482C1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A225A25"/>
    <w:multiLevelType w:val="multilevel"/>
    <w:tmpl w:val="64D817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color w:val="000000"/>
      </w:rPr>
    </w:lvl>
  </w:abstractNum>
  <w:abstractNum w:abstractNumId="4">
    <w:nsid w:val="52FA0076"/>
    <w:multiLevelType w:val="hybridMultilevel"/>
    <w:tmpl w:val="1D4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2289"/>
    <w:multiLevelType w:val="multilevel"/>
    <w:tmpl w:val="41D87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6">
    <w:nsid w:val="68EF684D"/>
    <w:multiLevelType w:val="multilevel"/>
    <w:tmpl w:val="84F416C0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E0"/>
    <w:rsid w:val="000B26CF"/>
    <w:rsid w:val="000F5EE0"/>
    <w:rsid w:val="00151E39"/>
    <w:rsid w:val="00254410"/>
    <w:rsid w:val="002A587D"/>
    <w:rsid w:val="004725CF"/>
    <w:rsid w:val="00496A4C"/>
    <w:rsid w:val="004D1D3C"/>
    <w:rsid w:val="006932CA"/>
    <w:rsid w:val="009E4019"/>
    <w:rsid w:val="00CC3C6B"/>
    <w:rsid w:val="00D953B3"/>
    <w:rsid w:val="00E135D7"/>
    <w:rsid w:val="00E85B88"/>
    <w:rsid w:val="00F36B21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4D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496A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4D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496A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Юрий</cp:lastModifiedBy>
  <cp:revision>2</cp:revision>
  <cp:lastPrinted>2018-11-20T07:12:00Z</cp:lastPrinted>
  <dcterms:created xsi:type="dcterms:W3CDTF">2019-04-08T09:26:00Z</dcterms:created>
  <dcterms:modified xsi:type="dcterms:W3CDTF">2019-04-08T09:26:00Z</dcterms:modified>
</cp:coreProperties>
</file>