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71" w:rsidRPr="00881659" w:rsidRDefault="00CC4D71" w:rsidP="00CC4D71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ДМИТРИЕВСКОГО СЕЛЬСОВЕТА</w:t>
      </w:r>
    </w:p>
    <w:p w:rsidR="00CC4D71" w:rsidRPr="00881659" w:rsidRDefault="00CC4D71" w:rsidP="00CC4D71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 РАЙОНА ОРЕНБУРГСКОЙ ОБЛАСТИ</w:t>
      </w:r>
    </w:p>
    <w:p w:rsidR="00CC4D71" w:rsidRPr="00881659" w:rsidRDefault="00CC4D71" w:rsidP="00CC4D71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8165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ул.Центральная</w:t>
      </w:r>
      <w:proofErr w:type="spellEnd"/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40, с. Дмитриевка, </w:t>
      </w:r>
      <w:proofErr w:type="spellStart"/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Бугурусланский</w:t>
      </w:r>
      <w:proofErr w:type="spellEnd"/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Оренбургская область, 461604</w:t>
      </w: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 (35352) 5-71-</w:t>
      </w:r>
      <w:proofErr w:type="gramStart"/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>31 :</w:t>
      </w:r>
      <w:proofErr w:type="spellStart"/>
      <w:r w:rsidRPr="008816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dmitrie</w:t>
      </w:r>
      <w:proofErr w:type="spellEnd"/>
      <w:proofErr w:type="gramEnd"/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_45@ </w:t>
      </w:r>
      <w:r w:rsidRPr="008816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816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816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CC4D71" w:rsidRPr="00881659" w:rsidRDefault="00CC4D71" w:rsidP="00CC4D71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816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61A4F" wp14:editId="5E9C1486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360" cy="0"/>
                <wp:effectExtent l="36830" t="33655" r="3556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5ED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CC4D71" w:rsidRPr="00881659" w:rsidRDefault="00CC4D71" w:rsidP="00CC4D71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8080"/>
          <w:sz w:val="24"/>
          <w:szCs w:val="20"/>
          <w:lang w:eastAsia="ru-RU"/>
        </w:rPr>
      </w:pPr>
    </w:p>
    <w:p w:rsidR="00CC4D71" w:rsidRPr="00881659" w:rsidRDefault="00C74DBA" w:rsidP="00CC4D71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04.03.2019</w:t>
      </w:r>
      <w:r w:rsidR="00CC4D71"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C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06</w:t>
      </w:r>
      <w:r w:rsidR="00CC4D71"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59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создании комиссии по пропуску</w:t>
      </w:r>
    </w:p>
    <w:p w:rsidR="00CC4D71" w:rsidRPr="00881659" w:rsidRDefault="00C74DBA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весеннего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паводка  2019</w:t>
      </w:r>
      <w:proofErr w:type="gramEnd"/>
      <w:r w:rsidR="00CC4D71" w:rsidRPr="008816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своевременной подготовки к проведению </w:t>
      </w:r>
      <w:proofErr w:type="spellStart"/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</w:t>
      </w:r>
      <w:proofErr w:type="gramStart"/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«Дмитриевский сельсовет».</w:t>
      </w:r>
    </w:p>
    <w:p w:rsidR="00CC4D71" w:rsidRPr="00881659" w:rsidRDefault="00CC4D71" w:rsidP="00C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proofErr w:type="gramStart"/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 по</w:t>
      </w:r>
      <w:proofErr w:type="gramEnd"/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2019</w:t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утвердить в составе согласно приложению № 1.</w:t>
      </w:r>
    </w:p>
    <w:p w:rsidR="00CC4D71" w:rsidRPr="00881659" w:rsidRDefault="00CC4D71" w:rsidP="00C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2. Комиссии по пропуску весе</w:t>
      </w:r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паводка до 11 марта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определить меры по</w:t>
      </w:r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2019 </w:t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C4D71" w:rsidRPr="00881659" w:rsidRDefault="00CC4D71" w:rsidP="00C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D71" w:rsidRPr="00881659" w:rsidRDefault="00CC4D71" w:rsidP="00C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Постановление вступает в силу со дня его подписания и подлежит обнародования на официальном сайте администрации Дмитриевского сельсовета.</w:t>
      </w: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-</w:t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</w:t>
      </w:r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C7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</w:t>
      </w: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районной администрации, в прокуратуру, членам комиссии.</w:t>
      </w: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C4D71" w:rsidRPr="00881659" w:rsidRDefault="00C74DBA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04.03.2019 г. № 06</w:t>
      </w:r>
      <w:r w:rsidR="00CC4D71"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С Т А В </w:t>
      </w:r>
    </w:p>
    <w:p w:rsidR="00CC4D71" w:rsidRPr="00881659" w:rsidRDefault="00C74DBA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CC4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паводка 2019</w:t>
      </w:r>
      <w:r w:rsidR="00CC4D71" w:rsidRPr="008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800"/>
        <w:gridCol w:w="6164"/>
      </w:tblGrid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Николай Фёдорович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комиссии- глава администрации Дмитриевского сельсовета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7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– зам директора 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Дмитриевское –Агро» (по согласованию)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комиссии- специалист Дмитриевского сельсовета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Default="00C74DBA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Чернявская Анна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Дмитриевского сельсовета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Надежда</w:t>
            </w:r>
          </w:p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Дмитриевским ФАП</w:t>
            </w:r>
          </w:p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r w:rsidR="00C7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 ООО «</w:t>
            </w:r>
            <w:proofErr w:type="spellStart"/>
            <w:r w:rsidR="00C7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Нефтетранссервис</w:t>
            </w:r>
            <w:proofErr w:type="spellEnd"/>
            <w:r w:rsidR="00C7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1" w:rsidRPr="00881659" w:rsidRDefault="00C74DBA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газового хозяйства (</w:t>
            </w:r>
            <w:r w:rsidR="00CC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CC4D71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E7356F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71" w:rsidRPr="00881659" w:rsidRDefault="00CC4D71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449CC" w:rsidRPr="00881659" w:rsidTr="00581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C" w:rsidRDefault="008449CC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C" w:rsidRDefault="008449CC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C" w:rsidRDefault="00C74DBA" w:rsidP="005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ГО ЧС (</w:t>
            </w:r>
            <w:r w:rsidR="0084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</w:tbl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D71" w:rsidRPr="00881659" w:rsidRDefault="00CC4D71" w:rsidP="00CC4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D71" w:rsidRDefault="00CC4D71" w:rsidP="00CC4D71"/>
    <w:p w:rsidR="00CC4D71" w:rsidRDefault="00CC4D71" w:rsidP="00CC4D71"/>
    <w:p w:rsidR="00CC4D71" w:rsidRDefault="00CC4D71" w:rsidP="00CC4D71"/>
    <w:p w:rsidR="00CC4D71" w:rsidRDefault="00CC4D71" w:rsidP="00CC4D71"/>
    <w:p w:rsidR="00CC4D71" w:rsidRDefault="00CC4D71" w:rsidP="00CC4D71"/>
    <w:p w:rsidR="00CC4D71" w:rsidRDefault="00CC4D71" w:rsidP="00CC4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ПРИКАЗ №1</w:t>
      </w:r>
    </w:p>
    <w:p w:rsidR="00CC4D71" w:rsidRDefault="00CC4D71" w:rsidP="00CC4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пропуску весеннего паводка</w:t>
      </w:r>
    </w:p>
    <w:p w:rsidR="00CC4D71" w:rsidRDefault="00C74DBA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04.03.2019</w:t>
      </w:r>
      <w:r w:rsidR="00CC4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71">
        <w:rPr>
          <w:rFonts w:ascii="Times New Roman" w:hAnsi="Times New Roman" w:cs="Times New Roman"/>
          <w:sz w:val="28"/>
          <w:szCs w:val="28"/>
        </w:rPr>
        <w:t>Дмитриевка</w:t>
      </w:r>
    </w:p>
    <w:p w:rsidR="00CC4D71" w:rsidRDefault="00CC4D71" w:rsidP="00CC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пропуску весеннего </w:t>
      </w:r>
      <w:r w:rsidR="00C74DBA">
        <w:rPr>
          <w:rFonts w:ascii="Times New Roman" w:hAnsi="Times New Roman" w:cs="Times New Roman"/>
          <w:b/>
          <w:sz w:val="28"/>
          <w:szCs w:val="28"/>
        </w:rPr>
        <w:t>паводка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C4D71" w:rsidRDefault="00CC4D71" w:rsidP="00CC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обеспечения безопасности населения, бесперебойной работы объектов экономики, сохранности материальных ценностей постановления администрации Дмитри</w:t>
      </w:r>
      <w:r w:rsidR="00C74DBA">
        <w:rPr>
          <w:rFonts w:ascii="Times New Roman" w:hAnsi="Times New Roman" w:cs="Times New Roman"/>
          <w:sz w:val="28"/>
          <w:szCs w:val="28"/>
        </w:rPr>
        <w:t>евского сельсовета от 04.03.2019 г. № 06</w:t>
      </w:r>
      <w:r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необходимые работы по ремонту и подготовке мостов, плотин и искусственных сооружений, обеспечивающих пропуск </w:t>
      </w:r>
      <w:r w:rsidR="00C74D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аводка и задержание воды в водохранилищах до нормального подпорного горизонта;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определить участие местных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с привлечением в необходимых случаях техники. Транспорта и населения;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создать во время паводка необходимые запасы топлива, смазочных материалов для бесперебойной работы участков, находящихся в зоне затопления;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вывести материальные ценности и готовую продукцию из затопляемых мест;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привести в полную готовность всех спасательных, противопожарных, транспортных средств, создать необходимые аварийные запасы строительных материалов;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установить на время паводка круглосуточные дежурства ответственных лиц, обеспечить надзор за сохранностью жилого фонда, телефонных сетей и других сооружений;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 по эвакуации скота из зон затопления с оборудованием площадок для временного его размещения, с созданием запасов кормов;</w:t>
      </w:r>
    </w:p>
    <w:p w:rsidR="00CC4D71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меры, исключающие паводковыми водами емкостей и накопителей для жидких бытовых отходов и попадания в водоёмы канализационных стоков, минеральных удобрений и других ядовитых средств.</w:t>
      </w:r>
    </w:p>
    <w:p w:rsidR="00CC4D71" w:rsidRPr="001B408E" w:rsidRDefault="00CC4D71" w:rsidP="00CC4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Н.Ф.Марчук</w:t>
      </w:r>
      <w:proofErr w:type="spellEnd"/>
    </w:p>
    <w:p w:rsidR="00620BA4" w:rsidRDefault="00620BA4"/>
    <w:sectPr w:rsidR="0062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1"/>
    <w:rsid w:val="00620BA4"/>
    <w:rsid w:val="008449CC"/>
    <w:rsid w:val="00C74DBA"/>
    <w:rsid w:val="00CC4D71"/>
    <w:rsid w:val="00D51978"/>
    <w:rsid w:val="00E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E72B-F512-4392-8A25-BE9E71D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Разослано: в дело, районной администрации, в прокуратуру, членам комиссии.</vt:lpstr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2019-03-04T11:58:00Z</cp:lastPrinted>
  <dcterms:created xsi:type="dcterms:W3CDTF">2019-03-05T05:29:00Z</dcterms:created>
  <dcterms:modified xsi:type="dcterms:W3CDTF">2019-03-05T09:21:00Z</dcterms:modified>
</cp:coreProperties>
</file>